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E0A5" w14:textId="350CDBD5" w:rsidR="002902D6" w:rsidRDefault="00C8355D" w:rsidP="00F722C7">
      <w:pPr>
        <w:spacing w:after="0"/>
      </w:pPr>
      <w:r>
        <w:t xml:space="preserve">                                                            </w:t>
      </w:r>
      <w:r w:rsidR="00C73DE8">
        <w:t xml:space="preserve">      </w:t>
      </w:r>
      <w:r>
        <w:t xml:space="preserve">        Neoga Distric</w:t>
      </w:r>
      <w:bookmarkStart w:id="0" w:name="_GoBack"/>
      <w:bookmarkEnd w:id="0"/>
      <w:r>
        <w:t>t Library Board</w:t>
      </w:r>
    </w:p>
    <w:p w14:paraId="37614B18" w14:textId="3DE66FC9" w:rsidR="00C8355D" w:rsidRDefault="00C8355D" w:rsidP="00F722C7">
      <w:pPr>
        <w:spacing w:after="0"/>
      </w:pPr>
      <w:r>
        <w:t xml:space="preserve">                                                                </w:t>
      </w:r>
      <w:r w:rsidR="00C73DE8">
        <w:t xml:space="preserve">      </w:t>
      </w:r>
      <w:r>
        <w:t xml:space="preserve">            Regular Meeting</w:t>
      </w:r>
    </w:p>
    <w:p w14:paraId="017BF156" w14:textId="31DF83BF" w:rsidR="00C8355D" w:rsidRDefault="00C8355D" w:rsidP="00F722C7">
      <w:pPr>
        <w:spacing w:after="0"/>
      </w:pPr>
      <w:r>
        <w:t xml:space="preserve">                                                                         </w:t>
      </w:r>
      <w:r w:rsidR="00C73DE8">
        <w:t xml:space="preserve">     </w:t>
      </w:r>
      <w:r>
        <w:t xml:space="preserve">      March 2023</w:t>
      </w:r>
    </w:p>
    <w:p w14:paraId="547BA3EF" w14:textId="77777777" w:rsidR="00C8355D" w:rsidRDefault="00C8355D"/>
    <w:p w14:paraId="6D2C976E" w14:textId="415C5C52" w:rsidR="00C8355D" w:rsidRDefault="39A75AA7">
      <w:r>
        <w:t xml:space="preserve">Board members present were: Jenny Ballinger, Stacy </w:t>
      </w:r>
      <w:proofErr w:type="spellStart"/>
      <w:r>
        <w:t>Gresens</w:t>
      </w:r>
      <w:proofErr w:type="spellEnd"/>
      <w:r>
        <w:t xml:space="preserve">, Gene Creek, Barb Titus, </w:t>
      </w:r>
      <w:proofErr w:type="gramStart"/>
      <w:r>
        <w:t>Paul</w:t>
      </w:r>
      <w:proofErr w:type="gramEnd"/>
      <w:r>
        <w:t xml:space="preserve"> </w:t>
      </w:r>
      <w:proofErr w:type="spellStart"/>
      <w:r>
        <w:t>Schabbing</w:t>
      </w:r>
      <w:proofErr w:type="spellEnd"/>
      <w:r>
        <w:t>. Linda Page and Elaine Edwards were absent. Christy Baker, director, and Mary Ann Wilson were also present. Meeting came to order at 7:15 p.m.</w:t>
      </w:r>
    </w:p>
    <w:p w14:paraId="792B3271" w14:textId="5A067ADF" w:rsidR="00C8355D" w:rsidRDefault="00C8355D">
      <w:r>
        <w:t xml:space="preserve">Gene Creek made a motion to approve the minutes from the November 2022 meeting. Stacy </w:t>
      </w:r>
      <w:proofErr w:type="spellStart"/>
      <w:r>
        <w:t>Gresens</w:t>
      </w:r>
      <w:proofErr w:type="spellEnd"/>
      <w:r>
        <w:t xml:space="preserve"> made the second. Motion carried.</w:t>
      </w:r>
    </w:p>
    <w:p w14:paraId="560B1D11" w14:textId="33095D7C" w:rsidR="00C8355D" w:rsidRDefault="39A75AA7">
      <w:r>
        <w:t>Upon reviewing the Treasurer’s Report Mary Ann Wilson corrected the total in the bank accounts ($293,706.65). It was then filed for audit.</w:t>
      </w:r>
    </w:p>
    <w:p w14:paraId="276A8AAB" w14:textId="3062B2BF" w:rsidR="00C8355D" w:rsidRDefault="39A75AA7">
      <w:r>
        <w:t xml:space="preserve">Unexpected bills did come up since the last meeting including cleaning out sewer line and a sewer line repair.  Payments were made to Christy Baker for reimbursement and to </w:t>
      </w:r>
      <w:proofErr w:type="spellStart"/>
      <w:r>
        <w:t>Roto</w:t>
      </w:r>
      <w:proofErr w:type="spellEnd"/>
      <w:r>
        <w:t xml:space="preserve"> Rooter. Gene Creek made a motion to pay the bills and Barb Titus made the second. Motion carried.</w:t>
      </w:r>
    </w:p>
    <w:p w14:paraId="03BC1FCB" w14:textId="60D38A2E" w:rsidR="00C8355D" w:rsidRDefault="00C8355D">
      <w:r>
        <w:t>With the Illinois Paid Leave Law going into place</w:t>
      </w:r>
      <w:r w:rsidR="00267B6E">
        <w:t xml:space="preserve"> effective Jan 1, 2023, Christy Baker needs to check with the library’s attorney about how this affects part-time help at the library.</w:t>
      </w:r>
    </w:p>
    <w:p w14:paraId="0DC535FC" w14:textId="1532F671" w:rsidR="00267B6E" w:rsidRDefault="39A75AA7" w:rsidP="39A75AA7">
      <w:r w:rsidRPr="39A75AA7">
        <w:t>Decennial Committee on Local Government Efficiency Act. It reviews Statutes and Ordinances, Partnerships, etc. The Library Board members, the director, and two people from the community need to be at the May library meeting.</w:t>
      </w:r>
    </w:p>
    <w:p w14:paraId="604F6DD7" w14:textId="5F35C513" w:rsidR="00267B6E" w:rsidRPr="00267B6E" w:rsidRDefault="39A75AA7">
      <w:r>
        <w:t>Approved summer and winter hours.  Winter hours are Tues-Fri 10-5, Sat 9-noon. Summer hours change closing time to 6 on Tuesday and Thursday. The Board also added the Saturday before Easter as a day off but will work on Good Friday.</w:t>
      </w:r>
    </w:p>
    <w:p w14:paraId="52F11DC1" w14:textId="05A3FEED" w:rsidR="00C8355D" w:rsidRDefault="39A75AA7">
      <w:r w:rsidRPr="39A75AA7">
        <w:t xml:space="preserve">Reference Policy – just describes how staff should help patrons but not try to offer legal or medical help. </w:t>
      </w:r>
      <w:r w:rsidRPr="39A75AA7">
        <w:rPr>
          <w:color w:val="FF0000"/>
        </w:rPr>
        <w:t xml:space="preserve"> </w:t>
      </w:r>
      <w:r>
        <w:t xml:space="preserve">Stacy </w:t>
      </w:r>
      <w:proofErr w:type="spellStart"/>
      <w:r>
        <w:t>Gresens</w:t>
      </w:r>
      <w:proofErr w:type="spellEnd"/>
      <w:r>
        <w:t xml:space="preserve"> made a motion to accept it and Barb Titus made second. Motion carried.</w:t>
      </w:r>
    </w:p>
    <w:p w14:paraId="1DA6721F" w14:textId="26C79508" w:rsidR="00267B6E" w:rsidRDefault="39A75AA7">
      <w:r>
        <w:t xml:space="preserve">Anti-Censorship and Reconsideration Policies were added to the Collection Management Policy. This has been recommended because of a possible new law. Request for reconsideration of materials, the materials will be on a back shelf for people to find if they want. Gene Creek made this motion and Stacy </w:t>
      </w:r>
      <w:proofErr w:type="spellStart"/>
      <w:r>
        <w:t>Gresens</w:t>
      </w:r>
      <w:proofErr w:type="spellEnd"/>
      <w:r>
        <w:t xml:space="preserve"> made second. Motion carried.</w:t>
      </w:r>
    </w:p>
    <w:p w14:paraId="1D117992" w14:textId="4FA5D500" w:rsidR="00267B6E" w:rsidRDefault="39A75AA7">
      <w:r>
        <w:t xml:space="preserve">Christy Baker asked about getting a new copier and has a quote for $1900 from Tap Business Systems, but didn’t know about lease and warranty on a copier. She also had a quote for a small copier for $800 from County Office Products. Board decided to table that matter for now. </w:t>
      </w:r>
    </w:p>
    <w:p w14:paraId="1EE14F5A" w14:textId="53B146F3" w:rsidR="00267B6E" w:rsidRDefault="00267B6E">
      <w:r>
        <w:t xml:space="preserve">Currently, the library is charging 10 cents a page for public use to copy, but that price might increase in </w:t>
      </w:r>
      <w:proofErr w:type="gramStart"/>
      <w:r>
        <w:t>the</w:t>
      </w:r>
      <w:proofErr w:type="gramEnd"/>
      <w:r>
        <w:t xml:space="preserve"> future.</w:t>
      </w:r>
    </w:p>
    <w:p w14:paraId="20AA2F82" w14:textId="6DA5C8CF" w:rsidR="00267B6E" w:rsidRDefault="39A75AA7">
      <w:r>
        <w:t xml:space="preserve">With the new parapet wall, the signs on the front of the library will need to be replaced. Neoga FFA has a CNC machine and could make a new sign for the library. Board members would like save the F.D. </w:t>
      </w:r>
      <w:proofErr w:type="spellStart"/>
      <w:r>
        <w:t>Voris</w:t>
      </w:r>
      <w:proofErr w:type="spellEnd"/>
      <w:r>
        <w:t xml:space="preserve"> letters on the outside. Board will further discuss the signage and how it should look.</w:t>
      </w:r>
    </w:p>
    <w:p w14:paraId="1F90C994" w14:textId="063488F3" w:rsidR="00C73DE8" w:rsidRPr="00267B6E" w:rsidRDefault="00C73DE8">
      <w:r>
        <w:lastRenderedPageBreak/>
        <w:t xml:space="preserve">Gene Creek made motion to adjourn the meeting and Paul </w:t>
      </w:r>
      <w:proofErr w:type="spellStart"/>
      <w:r>
        <w:t>Schabbing</w:t>
      </w:r>
      <w:proofErr w:type="spellEnd"/>
      <w:r>
        <w:t xml:space="preserve"> made the second at 8:20 p.m. Meeting adjourned.</w:t>
      </w:r>
    </w:p>
    <w:sectPr w:rsidR="00C73DE8" w:rsidRPr="00267B6E" w:rsidSect="00F72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5D"/>
    <w:rsid w:val="00091F55"/>
    <w:rsid w:val="00267B6E"/>
    <w:rsid w:val="0044459C"/>
    <w:rsid w:val="008F0BFF"/>
    <w:rsid w:val="00A9621F"/>
    <w:rsid w:val="00C73DE8"/>
    <w:rsid w:val="00C8355D"/>
    <w:rsid w:val="00D36597"/>
    <w:rsid w:val="00F722C7"/>
    <w:rsid w:val="39A7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24EE"/>
  <w15:chartTrackingRefBased/>
  <w15:docId w15:val="{48488BA4-0BFE-487C-9218-AA442C8F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Schabbing</dc:creator>
  <cp:keywords/>
  <dc:description/>
  <cp:lastModifiedBy>Microsoft account</cp:lastModifiedBy>
  <cp:revision>2</cp:revision>
  <dcterms:created xsi:type="dcterms:W3CDTF">2023-04-19T15:47:00Z</dcterms:created>
  <dcterms:modified xsi:type="dcterms:W3CDTF">2023-04-19T15:47:00Z</dcterms:modified>
</cp:coreProperties>
</file>