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581C" w:rsidRDefault="006B026E">
      <w:pPr>
        <w:jc w:val="center"/>
      </w:pPr>
      <w:r>
        <w:t>NEOGA DISTRICT LIBRARY BOARD</w:t>
      </w:r>
    </w:p>
    <w:p w14:paraId="00000002" w14:textId="77777777" w:rsidR="0097581C" w:rsidRDefault="0097581C">
      <w:pPr>
        <w:jc w:val="center"/>
      </w:pPr>
    </w:p>
    <w:p w14:paraId="00000003" w14:textId="77777777" w:rsidR="0097581C" w:rsidRDefault="006B026E">
      <w:pPr>
        <w:jc w:val="center"/>
      </w:pPr>
      <w:r>
        <w:t>REGULAR MEETING</w:t>
      </w:r>
    </w:p>
    <w:p w14:paraId="00000004" w14:textId="77777777" w:rsidR="0097581C" w:rsidRDefault="0097581C">
      <w:pPr>
        <w:jc w:val="center"/>
      </w:pPr>
    </w:p>
    <w:p w14:paraId="00000005" w14:textId="77777777" w:rsidR="0097581C" w:rsidRDefault="006B026E">
      <w:pPr>
        <w:jc w:val="center"/>
      </w:pPr>
      <w:r>
        <w:t>AUGUST 22, 2023</w:t>
      </w:r>
    </w:p>
    <w:p w14:paraId="00000006" w14:textId="77777777" w:rsidR="0097581C" w:rsidRDefault="0097581C">
      <w:pPr>
        <w:jc w:val="center"/>
      </w:pPr>
    </w:p>
    <w:p w14:paraId="00000007" w14:textId="77777777" w:rsidR="0097581C" w:rsidRDefault="006B026E">
      <w:r>
        <w:t>*The Budget and Appropriation Hearing was called to order at 7:01.</w:t>
      </w:r>
    </w:p>
    <w:p w14:paraId="00000008" w14:textId="5D5980FD" w:rsidR="0097581C" w:rsidRDefault="006B026E">
      <w:r>
        <w:t>*Members present:  Jenny Ballinge</w:t>
      </w:r>
      <w:r w:rsidR="00134F8D">
        <w:t>r, Beth Craig, Linda Page, Stac</w:t>
      </w:r>
      <w:bookmarkStart w:id="0" w:name="_GoBack"/>
      <w:bookmarkEnd w:id="0"/>
      <w:r>
        <w:t xml:space="preserve">y </w:t>
      </w:r>
      <w:proofErr w:type="spellStart"/>
      <w:r>
        <w:t>Gresens</w:t>
      </w:r>
      <w:proofErr w:type="spellEnd"/>
      <w:r>
        <w:t xml:space="preserve">, and Bill </w:t>
      </w:r>
      <w:proofErr w:type="spellStart"/>
      <w:r>
        <w:t>Fritcher</w:t>
      </w:r>
      <w:proofErr w:type="spellEnd"/>
      <w:r>
        <w:t xml:space="preserve">.  Also present were Mary </w:t>
      </w:r>
      <w:proofErr w:type="gramStart"/>
      <w:r>
        <w:t>Ann  Wilson</w:t>
      </w:r>
      <w:proofErr w:type="gramEnd"/>
      <w:r>
        <w:t xml:space="preserve"> and Christy Baker.</w:t>
      </w:r>
    </w:p>
    <w:p w14:paraId="00000009" w14:textId="77777777" w:rsidR="0097581C" w:rsidRDefault="006B026E">
      <w:r>
        <w:t>*There were no comments or questions regarding the Budget and Appropriation Ordinance</w:t>
      </w:r>
    </w:p>
    <w:p w14:paraId="0000000A" w14:textId="77777777" w:rsidR="0097581C" w:rsidRDefault="006B026E">
      <w:r>
        <w:t>*The hearing was adjourned at 7:02.</w:t>
      </w:r>
    </w:p>
    <w:p w14:paraId="0000000B" w14:textId="77777777" w:rsidR="0097581C" w:rsidRDefault="0097581C"/>
    <w:p w14:paraId="0000000C" w14:textId="77777777" w:rsidR="0097581C" w:rsidRDefault="006B026E">
      <w:r>
        <w:t>I.</w:t>
      </w:r>
      <w:r>
        <w:tab/>
        <w:t>CALL TO ORDER: The Regular Meeting was called to order at 7:02.</w:t>
      </w:r>
    </w:p>
    <w:p w14:paraId="0000000D" w14:textId="77777777" w:rsidR="0097581C" w:rsidRDefault="006B026E">
      <w:pPr>
        <w:ind w:left="720"/>
      </w:pPr>
      <w:r>
        <w:t xml:space="preserve">Members present:  Jenny Ballinger, Beth Craig, Linda Page, Stacey </w:t>
      </w:r>
      <w:proofErr w:type="spellStart"/>
      <w:r>
        <w:t>Gresens</w:t>
      </w:r>
      <w:proofErr w:type="spellEnd"/>
      <w:r>
        <w:t xml:space="preserve">, and Bill </w:t>
      </w:r>
      <w:proofErr w:type="spellStart"/>
      <w:r>
        <w:t>Fritcher</w:t>
      </w:r>
      <w:proofErr w:type="spellEnd"/>
      <w:r>
        <w:t xml:space="preserve">.  Also present were Mary </w:t>
      </w:r>
      <w:proofErr w:type="gramStart"/>
      <w:r>
        <w:t>Ann  Wilson</w:t>
      </w:r>
      <w:proofErr w:type="gramEnd"/>
      <w:r>
        <w:t xml:space="preserve"> and Christy Baker.</w:t>
      </w:r>
    </w:p>
    <w:p w14:paraId="0000000E" w14:textId="77777777" w:rsidR="0097581C" w:rsidRDefault="006B026E">
      <w:r>
        <w:t>II.</w:t>
      </w:r>
      <w:r>
        <w:tab/>
        <w:t xml:space="preserve">APPROVAL OF MINUTES: After review, Page moved and </w:t>
      </w:r>
      <w:proofErr w:type="spellStart"/>
      <w:r>
        <w:t>Fritcher</w:t>
      </w:r>
      <w:proofErr w:type="spellEnd"/>
      <w:r>
        <w:t xml:space="preserve"> seconded to </w:t>
      </w:r>
    </w:p>
    <w:p w14:paraId="0000000F" w14:textId="77777777" w:rsidR="0097581C" w:rsidRDefault="006B026E">
      <w:pPr>
        <w:ind w:firstLine="720"/>
      </w:pPr>
      <w:proofErr w:type="gramStart"/>
      <w:r>
        <w:t>approve</w:t>
      </w:r>
      <w:proofErr w:type="gramEnd"/>
      <w:r>
        <w:t xml:space="preserve"> the minutes from the July 25, 2023 meeting. Motion carried 5-0.</w:t>
      </w:r>
    </w:p>
    <w:p w14:paraId="00000010" w14:textId="77777777" w:rsidR="0097581C" w:rsidRDefault="006B026E">
      <w:r>
        <w:t xml:space="preserve">III. </w:t>
      </w:r>
      <w:r>
        <w:tab/>
        <w:t xml:space="preserve">TREASURER’S REPORT </w:t>
      </w:r>
      <w:proofErr w:type="gramStart"/>
      <w:r>
        <w:t>-  After</w:t>
      </w:r>
      <w:proofErr w:type="gramEnd"/>
      <w:r>
        <w:t xml:space="preserve"> review, the Treasurer’s Report was filed for audit.</w:t>
      </w:r>
    </w:p>
    <w:p w14:paraId="00000011" w14:textId="77777777" w:rsidR="0097581C" w:rsidRDefault="006B026E">
      <w:r>
        <w:t>IV.</w:t>
      </w:r>
      <w:r>
        <w:tab/>
        <w:t xml:space="preserve">BILLS TO BE ALLOWED - Bills were presented in the amount of $7684.19 for July and </w:t>
      </w:r>
    </w:p>
    <w:p w14:paraId="00000012" w14:textId="77777777" w:rsidR="0097581C" w:rsidRDefault="006B026E">
      <w:pPr>
        <w:ind w:left="720"/>
      </w:pPr>
      <w:r>
        <w:t xml:space="preserve">$6726.64 for August. </w:t>
      </w:r>
      <w:proofErr w:type="spellStart"/>
      <w:r>
        <w:t>Fritcher</w:t>
      </w:r>
      <w:proofErr w:type="spellEnd"/>
      <w:r>
        <w:t xml:space="preserve"> moved and </w:t>
      </w:r>
      <w:proofErr w:type="spellStart"/>
      <w:r>
        <w:t>Gresens</w:t>
      </w:r>
      <w:proofErr w:type="spellEnd"/>
      <w:r>
        <w:t xml:space="preserve"> seconded a motion to approve the bills as presented.  Motion carried 5-0.</w:t>
      </w:r>
    </w:p>
    <w:p w14:paraId="00000013" w14:textId="77777777" w:rsidR="0097581C" w:rsidRDefault="006B026E">
      <w:r>
        <w:t>V.</w:t>
      </w:r>
      <w:r>
        <w:tab/>
        <w:t>LIBRARIAN’S REPORT - Report presented by Christy Baker.</w:t>
      </w:r>
    </w:p>
    <w:p w14:paraId="00000014" w14:textId="77777777" w:rsidR="0097581C" w:rsidRDefault="006B026E">
      <w:r>
        <w:t>VI.</w:t>
      </w:r>
      <w:r>
        <w:tab/>
        <w:t xml:space="preserve">NEW BUSINESS - </w:t>
      </w:r>
    </w:p>
    <w:p w14:paraId="00000015" w14:textId="77777777" w:rsidR="0097581C" w:rsidRDefault="006B026E">
      <w:pPr>
        <w:ind w:firstLine="720"/>
      </w:pPr>
      <w:r>
        <w:t>A.</w:t>
      </w:r>
      <w:r>
        <w:tab/>
        <w:t xml:space="preserve">PASSAGE OF BUDGET AND APPROPRIATION ORDINANCE - Craig moved </w:t>
      </w:r>
    </w:p>
    <w:p w14:paraId="00000016" w14:textId="77777777" w:rsidR="0097581C" w:rsidRDefault="006B026E">
      <w:pPr>
        <w:ind w:left="1440"/>
      </w:pPr>
      <w:proofErr w:type="gramStart"/>
      <w:r>
        <w:t>and</w:t>
      </w:r>
      <w:proofErr w:type="gramEnd"/>
      <w:r>
        <w:t xml:space="preserve"> </w:t>
      </w:r>
      <w:proofErr w:type="spellStart"/>
      <w:r>
        <w:t>Gresens</w:t>
      </w:r>
      <w:proofErr w:type="spellEnd"/>
      <w:r>
        <w:t xml:space="preserve"> seconded a motion to approve the Ordinance as presented.  Motion </w:t>
      </w:r>
      <w:proofErr w:type="gramStart"/>
      <w:r>
        <w:t>carried  5</w:t>
      </w:r>
      <w:proofErr w:type="gramEnd"/>
      <w:r>
        <w:t>-0 on a roll call vote.</w:t>
      </w:r>
    </w:p>
    <w:p w14:paraId="00000017" w14:textId="77777777" w:rsidR="0097581C" w:rsidRDefault="006B026E">
      <w:r>
        <w:tab/>
        <w:t>B.</w:t>
      </w:r>
      <w:r>
        <w:tab/>
        <w:t>UPDATE OF IPLAR REPORT - No action taken.</w:t>
      </w:r>
    </w:p>
    <w:p w14:paraId="00000018" w14:textId="77777777" w:rsidR="0097581C" w:rsidRDefault="006B026E">
      <w:r>
        <w:tab/>
        <w:t>C.</w:t>
      </w:r>
      <w:r>
        <w:tab/>
        <w:t>DISCUSS PLAW POLICY - Reviewed by Christy - No action taken.</w:t>
      </w:r>
    </w:p>
    <w:p w14:paraId="00000019" w14:textId="77777777" w:rsidR="0097581C" w:rsidRDefault="006B026E">
      <w:r>
        <w:tab/>
        <w:t>D.</w:t>
      </w:r>
      <w:r>
        <w:tab/>
        <w:t xml:space="preserve">REVIEW OF STANDARDS FOR PUBLIC LIBRARIES - Presented by Christy - </w:t>
      </w:r>
    </w:p>
    <w:p w14:paraId="0000001A" w14:textId="77777777" w:rsidR="0097581C" w:rsidRDefault="006B026E">
      <w:pPr>
        <w:ind w:left="720" w:firstLine="720"/>
      </w:pPr>
      <w:r>
        <w:t>No action taken.</w:t>
      </w:r>
    </w:p>
    <w:p w14:paraId="0000001B" w14:textId="77777777" w:rsidR="0097581C" w:rsidRDefault="006B026E">
      <w:r>
        <w:tab/>
        <w:t xml:space="preserve">E. </w:t>
      </w:r>
      <w:r>
        <w:tab/>
        <w:t xml:space="preserve">TRICK OR TREAT NIGHT - October 28 from 6:00-8:00 PM. Christy informed the </w:t>
      </w:r>
    </w:p>
    <w:p w14:paraId="0000001C" w14:textId="77777777" w:rsidR="0097581C" w:rsidRDefault="006B026E">
      <w:pPr>
        <w:ind w:left="1440"/>
      </w:pPr>
      <w:r>
        <w:t xml:space="preserve">Board that she was thinking of not handing out candy this year. Instead, she plans to order </w:t>
      </w:r>
      <w:proofErr w:type="spellStart"/>
      <w:proofErr w:type="gramStart"/>
      <w:r>
        <w:t>frisbees</w:t>
      </w:r>
      <w:proofErr w:type="spellEnd"/>
      <w:proofErr w:type="gramEnd"/>
      <w:r>
        <w:t xml:space="preserve"> from Oriental Trading.  No action taken.</w:t>
      </w:r>
    </w:p>
    <w:p w14:paraId="0000001D" w14:textId="77777777" w:rsidR="0097581C" w:rsidRDefault="006B026E">
      <w:r>
        <w:t>VII.</w:t>
      </w:r>
      <w:r>
        <w:tab/>
        <w:t>Other</w:t>
      </w:r>
    </w:p>
    <w:p w14:paraId="0000001E" w14:textId="77777777" w:rsidR="0097581C" w:rsidRDefault="006B026E">
      <w:pPr>
        <w:ind w:left="720"/>
      </w:pPr>
      <w:r>
        <w:t>*</w:t>
      </w:r>
      <w:proofErr w:type="spellStart"/>
      <w:r>
        <w:t>Fritcher</w:t>
      </w:r>
      <w:proofErr w:type="spellEnd"/>
      <w:r>
        <w:t xml:space="preserve"> updated the Board briefly on the Decennial Report.  He is to have more information at the October meeting.</w:t>
      </w:r>
    </w:p>
    <w:p w14:paraId="0000001F" w14:textId="77777777" w:rsidR="0097581C" w:rsidRDefault="006B026E">
      <w:pPr>
        <w:ind w:left="720"/>
      </w:pPr>
      <w:r>
        <w:t>*There is no meeting in September.</w:t>
      </w:r>
    </w:p>
    <w:p w14:paraId="00000020" w14:textId="77777777" w:rsidR="0097581C" w:rsidRDefault="006B026E">
      <w:pPr>
        <w:ind w:left="720"/>
      </w:pPr>
      <w:r>
        <w:t>*The next meeting is October 24.</w:t>
      </w:r>
    </w:p>
    <w:p w14:paraId="00000021" w14:textId="77777777" w:rsidR="0097581C" w:rsidRDefault="006B026E">
      <w:r>
        <w:t>VII.</w:t>
      </w:r>
      <w:r>
        <w:tab/>
        <w:t xml:space="preserve">ADJOURNMENT - </w:t>
      </w:r>
      <w:proofErr w:type="spellStart"/>
      <w:r>
        <w:t>Gresens</w:t>
      </w:r>
      <w:proofErr w:type="spellEnd"/>
      <w:r>
        <w:t xml:space="preserve"> moved and </w:t>
      </w:r>
      <w:proofErr w:type="spellStart"/>
      <w:r>
        <w:t>Fritcher</w:t>
      </w:r>
      <w:proofErr w:type="spellEnd"/>
      <w:r>
        <w:t xml:space="preserve"> seconded a motion to adjourn the </w:t>
      </w:r>
    </w:p>
    <w:p w14:paraId="00000022" w14:textId="77777777" w:rsidR="0097581C" w:rsidRDefault="006B026E">
      <w:pPr>
        <w:ind w:firstLine="720"/>
      </w:pPr>
      <w:proofErr w:type="gramStart"/>
      <w:r>
        <w:t>meeting</w:t>
      </w:r>
      <w:proofErr w:type="gramEnd"/>
      <w:r>
        <w:t xml:space="preserve"> at 7:53.</w:t>
      </w:r>
    </w:p>
    <w:p w14:paraId="00000023" w14:textId="77777777" w:rsidR="0097581C" w:rsidRDefault="0097581C">
      <w:pPr>
        <w:ind w:left="720"/>
      </w:pPr>
    </w:p>
    <w:p w14:paraId="00000024" w14:textId="77777777" w:rsidR="0097581C" w:rsidRDefault="0097581C"/>
    <w:p w14:paraId="00000025" w14:textId="77777777" w:rsidR="0097581C" w:rsidRDefault="0097581C"/>
    <w:p w14:paraId="00000026" w14:textId="77777777" w:rsidR="0097581C" w:rsidRDefault="0097581C"/>
    <w:sectPr w:rsidR="009758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C"/>
    <w:rsid w:val="00134F8D"/>
    <w:rsid w:val="006B026E"/>
    <w:rsid w:val="009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CD0B2-662E-4C9C-BD3C-1AA3DE4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Microsoft account</cp:lastModifiedBy>
  <cp:revision>3</cp:revision>
  <dcterms:created xsi:type="dcterms:W3CDTF">2023-10-17T19:45:00Z</dcterms:created>
  <dcterms:modified xsi:type="dcterms:W3CDTF">2023-10-27T13:54:00Z</dcterms:modified>
</cp:coreProperties>
</file>