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BC" w:rsidRDefault="00480DCB" w:rsidP="00480DCB">
      <w:pPr>
        <w:jc w:val="center"/>
        <w:rPr>
          <w:sz w:val="28"/>
          <w:szCs w:val="28"/>
        </w:rPr>
      </w:pPr>
      <w:r>
        <w:rPr>
          <w:sz w:val="28"/>
          <w:szCs w:val="28"/>
        </w:rPr>
        <w:t>Neoga District Library Board</w:t>
      </w:r>
    </w:p>
    <w:p w:rsidR="00480DCB" w:rsidRDefault="00480DCB" w:rsidP="00480DCB">
      <w:pPr>
        <w:jc w:val="center"/>
        <w:rPr>
          <w:sz w:val="28"/>
          <w:szCs w:val="28"/>
        </w:rPr>
      </w:pPr>
      <w:r>
        <w:rPr>
          <w:sz w:val="28"/>
          <w:szCs w:val="28"/>
        </w:rPr>
        <w:t>Regular Meeting</w:t>
      </w:r>
    </w:p>
    <w:p w:rsidR="00480DCB" w:rsidRDefault="00480DCB" w:rsidP="00480DCB">
      <w:pPr>
        <w:jc w:val="center"/>
        <w:rPr>
          <w:sz w:val="28"/>
          <w:szCs w:val="28"/>
        </w:rPr>
      </w:pPr>
      <w:r>
        <w:rPr>
          <w:sz w:val="28"/>
          <w:szCs w:val="28"/>
        </w:rPr>
        <w:t>March 25, 2025</w:t>
      </w:r>
    </w:p>
    <w:p w:rsidR="00480DCB" w:rsidRDefault="00480DCB" w:rsidP="00480DCB">
      <w:pPr>
        <w:spacing w:after="0"/>
        <w:rPr>
          <w:sz w:val="28"/>
          <w:szCs w:val="28"/>
        </w:rPr>
      </w:pPr>
      <w:r>
        <w:rPr>
          <w:sz w:val="28"/>
          <w:szCs w:val="28"/>
        </w:rPr>
        <w:t xml:space="preserve">Board members present were: Jenny Ballinger, Stacy </w:t>
      </w:r>
      <w:proofErr w:type="spellStart"/>
      <w:r>
        <w:rPr>
          <w:sz w:val="28"/>
          <w:szCs w:val="28"/>
        </w:rPr>
        <w:t>Gresens</w:t>
      </w:r>
      <w:proofErr w:type="spellEnd"/>
      <w:r>
        <w:rPr>
          <w:sz w:val="28"/>
          <w:szCs w:val="28"/>
        </w:rPr>
        <w:t>, Elaine Edwards, Linda Page and Barb Titus. Christy Baker, director, Mary Ann Wilson, bookkeeper, and Brenda Evans were also present. Meeting came to order at 7:00 PM.</w:t>
      </w:r>
    </w:p>
    <w:p w:rsidR="00480DCB" w:rsidRDefault="00480DCB" w:rsidP="00480DCB">
      <w:pPr>
        <w:spacing w:after="0"/>
        <w:rPr>
          <w:sz w:val="28"/>
          <w:szCs w:val="28"/>
        </w:rPr>
      </w:pPr>
    </w:p>
    <w:p w:rsidR="00480DCB" w:rsidRDefault="00680AA3" w:rsidP="00480DCB">
      <w:pPr>
        <w:spacing w:after="0"/>
        <w:rPr>
          <w:sz w:val="28"/>
          <w:szCs w:val="28"/>
        </w:rPr>
      </w:pPr>
      <w:r>
        <w:rPr>
          <w:sz w:val="28"/>
          <w:szCs w:val="28"/>
        </w:rPr>
        <w:t>*Stacy made a motion to approve the minutes from the Feb. meeting and Barb made the second. Motion carried.</w:t>
      </w:r>
    </w:p>
    <w:p w:rsidR="00680AA3" w:rsidRDefault="00680AA3" w:rsidP="00480DCB">
      <w:pPr>
        <w:spacing w:after="0"/>
        <w:rPr>
          <w:sz w:val="28"/>
          <w:szCs w:val="28"/>
        </w:rPr>
      </w:pPr>
    </w:p>
    <w:p w:rsidR="00680AA3" w:rsidRDefault="00680AA3" w:rsidP="00480DCB">
      <w:pPr>
        <w:spacing w:after="0"/>
        <w:rPr>
          <w:sz w:val="28"/>
          <w:szCs w:val="28"/>
        </w:rPr>
      </w:pPr>
      <w:r>
        <w:rPr>
          <w:sz w:val="28"/>
          <w:szCs w:val="28"/>
        </w:rPr>
        <w:t>*After review of the treasurer’s report, it was filed for audit.</w:t>
      </w:r>
    </w:p>
    <w:p w:rsidR="00680AA3" w:rsidRDefault="00680AA3" w:rsidP="00480DCB">
      <w:pPr>
        <w:spacing w:after="0"/>
        <w:rPr>
          <w:sz w:val="28"/>
          <w:szCs w:val="28"/>
        </w:rPr>
      </w:pPr>
    </w:p>
    <w:p w:rsidR="00680AA3" w:rsidRDefault="00680AA3" w:rsidP="00480DCB">
      <w:pPr>
        <w:spacing w:after="0"/>
        <w:rPr>
          <w:sz w:val="28"/>
          <w:szCs w:val="28"/>
        </w:rPr>
      </w:pPr>
      <w:r>
        <w:rPr>
          <w:sz w:val="28"/>
          <w:szCs w:val="28"/>
        </w:rPr>
        <w:t>*Elaine made the motion to approve payment of the bills and Stacy seconded it. All present were in favor.</w:t>
      </w:r>
    </w:p>
    <w:p w:rsidR="00680AA3" w:rsidRDefault="00680AA3" w:rsidP="00480DCB">
      <w:pPr>
        <w:spacing w:after="0"/>
        <w:rPr>
          <w:sz w:val="28"/>
          <w:szCs w:val="28"/>
        </w:rPr>
      </w:pPr>
    </w:p>
    <w:p w:rsidR="00680AA3" w:rsidRDefault="00680AA3" w:rsidP="00480DCB">
      <w:pPr>
        <w:spacing w:after="0"/>
        <w:rPr>
          <w:sz w:val="28"/>
          <w:szCs w:val="28"/>
        </w:rPr>
      </w:pPr>
      <w:r>
        <w:rPr>
          <w:sz w:val="28"/>
          <w:szCs w:val="28"/>
        </w:rPr>
        <w:t>*Christy gave the Librarian’s report: The library will resume Story Time on April 2</w:t>
      </w:r>
      <w:r w:rsidRPr="00680AA3">
        <w:rPr>
          <w:sz w:val="28"/>
          <w:szCs w:val="28"/>
          <w:vertAlign w:val="superscript"/>
        </w:rPr>
        <w:t>nd</w:t>
      </w:r>
      <w:r>
        <w:rPr>
          <w:sz w:val="28"/>
          <w:szCs w:val="28"/>
        </w:rPr>
        <w:t xml:space="preserve">. Story Time will be on Wednesdays until school is out. It will resume on Thursdays after school is out for the summer.  During the summer, our readers will be Megan Walk, Gene Creek, Tyler </w:t>
      </w:r>
      <w:proofErr w:type="spellStart"/>
      <w:r>
        <w:rPr>
          <w:sz w:val="28"/>
          <w:szCs w:val="28"/>
        </w:rPr>
        <w:t>Szatkowski</w:t>
      </w:r>
      <w:proofErr w:type="spellEnd"/>
      <w:r>
        <w:rPr>
          <w:sz w:val="28"/>
          <w:szCs w:val="28"/>
        </w:rPr>
        <w:t xml:space="preserve">, Bill </w:t>
      </w:r>
      <w:proofErr w:type="spellStart"/>
      <w:r>
        <w:rPr>
          <w:sz w:val="28"/>
          <w:szCs w:val="28"/>
        </w:rPr>
        <w:t>Fritcher</w:t>
      </w:r>
      <w:proofErr w:type="spellEnd"/>
      <w:r>
        <w:rPr>
          <w:sz w:val="28"/>
          <w:szCs w:val="28"/>
        </w:rPr>
        <w:t>, and Jordan Bear.  The Summer Reading will again be held the month of June. The program will have mostly the same programs as last year. The library has received monetary donations in memory of Sharon Burgess and Marlene Heaton. The plan is to purchase large print books in their memory.</w:t>
      </w:r>
    </w:p>
    <w:p w:rsidR="00680AA3" w:rsidRDefault="00680AA3" w:rsidP="00480DCB">
      <w:pPr>
        <w:spacing w:after="0"/>
        <w:rPr>
          <w:sz w:val="28"/>
          <w:szCs w:val="28"/>
        </w:rPr>
      </w:pPr>
    </w:p>
    <w:p w:rsidR="00680AA3" w:rsidRDefault="00680AA3" w:rsidP="00480DCB">
      <w:pPr>
        <w:spacing w:after="0"/>
        <w:rPr>
          <w:sz w:val="28"/>
          <w:szCs w:val="28"/>
        </w:rPr>
      </w:pPr>
      <w:r>
        <w:rPr>
          <w:sz w:val="28"/>
          <w:szCs w:val="28"/>
        </w:rPr>
        <w:t>*The next order of business was conducted to discuss the parking lot issue. Brenda Evans explained some particulars and answered questions about selling the library property (20 ft.) for parking. She explained how the parking around the library and city building and the new businesses would work. Another special meeting is planned for April 7</w:t>
      </w:r>
      <w:r w:rsidRPr="00680AA3">
        <w:rPr>
          <w:sz w:val="28"/>
          <w:szCs w:val="28"/>
          <w:vertAlign w:val="superscript"/>
        </w:rPr>
        <w:t>th</w:t>
      </w:r>
      <w:r>
        <w:rPr>
          <w:sz w:val="28"/>
          <w:szCs w:val="28"/>
        </w:rPr>
        <w:t xml:space="preserve"> at 7:00 PM to answer more questions and make decisions.</w:t>
      </w:r>
    </w:p>
    <w:p w:rsidR="00680AA3" w:rsidRDefault="00680AA3" w:rsidP="00480DCB">
      <w:pPr>
        <w:spacing w:after="0"/>
        <w:rPr>
          <w:sz w:val="28"/>
          <w:szCs w:val="28"/>
        </w:rPr>
      </w:pPr>
    </w:p>
    <w:p w:rsidR="00680AA3" w:rsidRDefault="00680AA3" w:rsidP="00480DCB">
      <w:pPr>
        <w:spacing w:after="0"/>
        <w:rPr>
          <w:sz w:val="28"/>
          <w:szCs w:val="28"/>
        </w:rPr>
      </w:pPr>
      <w:r>
        <w:rPr>
          <w:sz w:val="28"/>
          <w:szCs w:val="28"/>
        </w:rPr>
        <w:t>*Meeting was adjourned with a motion by Jenny and seconded by Elaine.</w:t>
      </w:r>
    </w:p>
    <w:p w:rsidR="00680AA3" w:rsidRPr="00480DCB" w:rsidRDefault="00680AA3" w:rsidP="00480DCB">
      <w:pPr>
        <w:spacing w:after="0"/>
        <w:rPr>
          <w:sz w:val="28"/>
          <w:szCs w:val="28"/>
        </w:rPr>
      </w:pPr>
      <w:r>
        <w:rPr>
          <w:sz w:val="28"/>
          <w:szCs w:val="28"/>
        </w:rPr>
        <w:t>Barb Titus, Secretary</w:t>
      </w:r>
      <w:bookmarkStart w:id="0" w:name="_GoBack"/>
      <w:bookmarkEnd w:id="0"/>
    </w:p>
    <w:sectPr w:rsidR="00680AA3" w:rsidRPr="0048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CB"/>
    <w:rsid w:val="00113CBC"/>
    <w:rsid w:val="00480DCB"/>
    <w:rsid w:val="0068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5DBD-932A-42C4-87B4-D43A10FE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2025-04-09T14:04:00Z</dcterms:created>
  <dcterms:modified xsi:type="dcterms:W3CDTF">2025-04-09T15:10:00Z</dcterms:modified>
</cp:coreProperties>
</file>